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76" w:lineRule="auto"/>
        <w:ind w:right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36"/>
        <w:gridCol w:w="3234"/>
        <w:tblGridChange w:id="0">
          <w:tblGrid>
            <w:gridCol w:w="7236"/>
            <w:gridCol w:w="3234"/>
          </w:tblGrid>
        </w:tblGridChange>
      </w:tblGrid>
      <w:tr>
        <w:trPr>
          <w:cantSplit w:val="0"/>
          <w:trHeight w:val="86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02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right="113"/>
              <w:rPr>
                <w:rFonts w:ascii="Open Sans" w:cs="Open Sans" w:eastAsia="Open Sans" w:hAnsi="Open Sans"/>
                <w:b w:val="0"/>
                <w:sz w:val="50"/>
                <w:szCs w:val="5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50"/>
                <w:szCs w:val="50"/>
                <w:rtl w:val="0"/>
              </w:rPr>
              <w:t xml:space="preserve">Tamir Schwartz</w:t>
            </w:r>
          </w:p>
          <w:p w:rsidR="00000000" w:rsidDel="00000000" w:rsidP="00000000" w:rsidRDefault="00000000" w:rsidRPr="00000000" w14:paraId="00000003">
            <w:pPr>
              <w:pStyle w:val="Sub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284"/>
              <w:rPr>
                <w:rFonts w:ascii="Open Sans SemiBold" w:cs="Open Sans SemiBold" w:eastAsia="Open Sans SemiBold" w:hAnsi="Open Sans SemiBold"/>
                <w:color w:val="ff9900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 SemiBold" w:cs="Open Sans SemiBold" w:eastAsia="Open Sans SemiBold" w:hAnsi="Open Sans SemiBold"/>
                <w:color w:val="ff9900"/>
                <w:sz w:val="24"/>
                <w:szCs w:val="24"/>
                <w:rtl w:val="0"/>
              </w:rPr>
              <w:t xml:space="preserve">Senior UX/UI Product Designer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Address: Hatzor 5, Ramat-Gan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Phone: +97254-799-5440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Email: </w:t>
            </w:r>
            <w:hyperlink r:id="rId7">
              <w:r w:rsidDel="00000000" w:rsidR="00000000" w:rsidRPr="00000000">
                <w:rPr>
                  <w:rFonts w:ascii="Open Sans" w:cs="Open Sans" w:eastAsia="Open Sans" w:hAnsi="Open Sans"/>
                  <w:color w:val="0000ff"/>
                  <w:u w:val="single"/>
                  <w:rtl w:val="0"/>
                </w:rPr>
                <w:t xml:space="preserve">tamir369@gmail.com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Portfolio: </w:t>
            </w:r>
            <w:hyperlink r:id="rId8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https://tamirux.com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Linkedin:  </w:t>
            </w:r>
            <w:hyperlink r:id="rId9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Tamir Schwartz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0A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Rule="auto"/>
              <w:rPr>
                <w:sz w:val="20"/>
                <w:szCs w:val="20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color w:val="cccccc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Open Sans" w:cs="Open Sans" w:eastAsia="Open Sans" w:hAnsi="Open Sans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Senior UX/UI Product Designer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 / Bright (Cybersecurity, B2B)</w:t>
            </w:r>
          </w:p>
          <w:p w:rsidR="00000000" w:rsidDel="00000000" w:rsidP="00000000" w:rsidRDefault="00000000" w:rsidRPr="00000000" w14:paraId="0000000C">
            <w:pPr>
              <w:spacing w:before="0" w:line="240" w:lineRule="auto"/>
              <w:rPr>
                <w:rFonts w:ascii="Open Sans" w:cs="Open Sans" w:eastAsia="Open Sans" w:hAnsi="Open Sans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7"/>
                <w:szCs w:val="17"/>
                <w:rtl w:val="0"/>
              </w:rPr>
              <w:t xml:space="preserve">OCT 2023 - NOW</w:t>
            </w:r>
          </w:p>
          <w:p w:rsidR="00000000" w:rsidDel="00000000" w:rsidP="00000000" w:rsidRDefault="00000000" w:rsidRPr="00000000" w14:paraId="0000000D">
            <w:pPr>
              <w:spacing w:before="0" w:line="240" w:lineRule="auto"/>
              <w:rPr>
                <w:rFonts w:ascii="Open Sans" w:cs="Open Sans" w:eastAsia="Open Sans" w:hAnsi="Open Sans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color w:val="000000"/>
                <w:sz w:val="17"/>
                <w:szCs w:val="17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7"/>
                <w:szCs w:val="17"/>
                <w:rtl w:val="0"/>
              </w:rPr>
              <w:t xml:space="preserve">Designed end-to-end complex features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7"/>
                <w:szCs w:val="17"/>
                <w:rtl w:val="0"/>
              </w:rPr>
              <w:t xml:space="preserve">, to improve the data acquisition process for users.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color w:val="000000"/>
                <w:sz w:val="17"/>
                <w:szCs w:val="17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7"/>
                <w:szCs w:val="17"/>
                <w:rtl w:val="0"/>
              </w:rPr>
              <w:t xml:space="preserve">Contributed to concept-building research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7"/>
                <w:szCs w:val="17"/>
                <w:rtl w:val="0"/>
              </w:rPr>
              <w:t xml:space="preserve">, ensuring user-centered design principles are met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color w:val="000000"/>
                <w:sz w:val="17"/>
                <w:szCs w:val="17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7"/>
                <w:szCs w:val="17"/>
                <w:rtl w:val="0"/>
              </w:rPr>
              <w:t xml:space="preserve">Conducted user interviews and usability testing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7"/>
                <w:szCs w:val="17"/>
                <w:rtl w:val="0"/>
              </w:rPr>
              <w:t xml:space="preserve"> to validate design decisions.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Open Sans" w:cs="Open Sans" w:eastAsia="Open Sans" w:hAnsi="Open Sans"/>
                <w:b w:val="0"/>
                <w:sz w:val="20"/>
                <w:szCs w:val="20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UX/UI Product Design Expert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 / HUB Security (Cybersecurity, B2B)</w:t>
            </w:r>
          </w:p>
          <w:p w:rsidR="00000000" w:rsidDel="00000000" w:rsidP="00000000" w:rsidRDefault="00000000" w:rsidRPr="00000000" w14:paraId="00000012">
            <w:pPr>
              <w:spacing w:before="0" w:line="240" w:lineRule="auto"/>
              <w:rPr>
                <w:rFonts w:ascii="Open Sans" w:cs="Open Sans" w:eastAsia="Open Sans" w:hAnsi="Open Sans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7"/>
                <w:szCs w:val="17"/>
                <w:rtl w:val="0"/>
              </w:rPr>
              <w:t xml:space="preserve">OCT 2022 - OCT 2023</w:t>
            </w:r>
          </w:p>
          <w:p w:rsidR="00000000" w:rsidDel="00000000" w:rsidP="00000000" w:rsidRDefault="00000000" w:rsidRPr="00000000" w14:paraId="00000013">
            <w:pPr>
              <w:spacing w:before="0" w:line="240" w:lineRule="auto"/>
              <w:rPr>
                <w:rFonts w:ascii="Open Sans" w:cs="Open Sans" w:eastAsia="Open Sans" w:hAnsi="Open Sans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  <w:u w:val="none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b w:val="1"/>
                <w:color w:val="000000"/>
                <w:sz w:val="17"/>
                <w:szCs w:val="17"/>
                <w:rtl w:val="0"/>
              </w:rPr>
              <w:t xml:space="preserve">Delivered strategic solutions to stakeholders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  <w:rtl w:val="0"/>
              </w:rPr>
              <w:t xml:space="preserve"> for DDoS attack simulation platform, enhancing usability and functionality.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7"/>
                <w:szCs w:val="17"/>
                <w:rtl w:val="0"/>
              </w:rPr>
              <w:t xml:space="preserve">Initiated and established the Design System,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  <w:rtl w:val="0"/>
              </w:rPr>
              <w:t xml:space="preserve">ensuring consistency.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7"/>
                <w:szCs w:val="17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2"/>
              <w:spacing w:line="312" w:lineRule="auto"/>
              <w:rPr>
                <w:rFonts w:ascii="Open Sans" w:cs="Open Sans" w:eastAsia="Open Sans" w:hAnsi="Open Sans"/>
                <w:b w:val="0"/>
                <w:sz w:val="20"/>
                <w:szCs w:val="20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Senior UX/UI Product Designer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/ Axonius (Cybersecurity, B2B)</w:t>
            </w:r>
          </w:p>
          <w:p w:rsidR="00000000" w:rsidDel="00000000" w:rsidP="00000000" w:rsidRDefault="00000000" w:rsidRPr="00000000" w14:paraId="00000017">
            <w:pPr>
              <w:spacing w:before="0" w:line="240" w:lineRule="auto"/>
              <w:rPr>
                <w:rFonts w:ascii="Open Sans" w:cs="Open Sans" w:eastAsia="Open Sans" w:hAnsi="Open Sans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7"/>
                <w:szCs w:val="17"/>
                <w:rtl w:val="0"/>
              </w:rPr>
              <w:t xml:space="preserve">OCT 2021 - OCT 2022</w:t>
            </w:r>
          </w:p>
          <w:p w:rsidR="00000000" w:rsidDel="00000000" w:rsidP="00000000" w:rsidRDefault="00000000" w:rsidRPr="00000000" w14:paraId="00000018">
            <w:pPr>
              <w:spacing w:before="0" w:line="62.000000000000014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before="0" w:line="240" w:lineRule="auto"/>
              <w:rPr>
                <w:rFonts w:ascii="Open Sans" w:cs="Open Sans" w:eastAsia="Open Sans" w:hAnsi="Open Sans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b w:val="1"/>
                <w:color w:val="000000"/>
                <w:sz w:val="17"/>
                <w:szCs w:val="17"/>
                <w:rtl w:val="0"/>
              </w:rPr>
              <w:t xml:space="preserve">Led and delivered 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7"/>
                <w:szCs w:val="17"/>
                <w:rtl w:val="0"/>
              </w:rPr>
              <w:t xml:space="preserve">multiple large-scale projects with complex scope, including design and development of RBAC mechanism and dashboard improvements.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Open Sans" w:cs="Open Sans" w:eastAsia="Open Sans" w:hAnsi="Open Sans"/>
                <w:b w:val="1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7"/>
                <w:szCs w:val="17"/>
                <w:rtl w:val="0"/>
              </w:rPr>
              <w:t xml:space="preserve">Contributed to the existing design system,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  <w:rtl w:val="0"/>
              </w:rPr>
              <w:t xml:space="preserve">adding components to meet team requirements and provide a holistic design approach.</w:t>
            </w:r>
          </w:p>
          <w:p w:rsidR="00000000" w:rsidDel="00000000" w:rsidP="00000000" w:rsidRDefault="00000000" w:rsidRPr="00000000" w14:paraId="0000001C">
            <w:pPr>
              <w:pStyle w:val="Heading2"/>
              <w:spacing w:line="312" w:lineRule="auto"/>
              <w:rPr>
                <w:rFonts w:ascii="Open Sans" w:cs="Open Sans" w:eastAsia="Open Sans" w:hAnsi="Open Sans"/>
                <w:b w:val="0"/>
                <w:sz w:val="20"/>
                <w:szCs w:val="20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Product Designer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b w:val="0"/>
                <w:sz w:val="20"/>
                <w:szCs w:val="20"/>
                <w:rtl w:val="0"/>
              </w:rPr>
              <w:t xml:space="preserve">&amp; 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Team Lead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/ Net-bet (Gaming, B2C)</w:t>
            </w:r>
          </w:p>
          <w:p w:rsidR="00000000" w:rsidDel="00000000" w:rsidP="00000000" w:rsidRDefault="00000000" w:rsidRPr="00000000" w14:paraId="0000001D">
            <w:pPr>
              <w:spacing w:before="0" w:line="240" w:lineRule="auto"/>
              <w:rPr>
                <w:rFonts w:ascii="Open Sans" w:cs="Open Sans" w:eastAsia="Open Sans" w:hAnsi="Open Sans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7"/>
                <w:szCs w:val="17"/>
                <w:rtl w:val="0"/>
              </w:rPr>
              <w:t xml:space="preserve">MAY 2018 - OCT 2021</w:t>
            </w:r>
          </w:p>
          <w:p w:rsidR="00000000" w:rsidDel="00000000" w:rsidP="00000000" w:rsidRDefault="00000000" w:rsidRPr="00000000" w14:paraId="0000001E">
            <w:pPr>
              <w:spacing w:before="0" w:line="240" w:lineRule="auto"/>
              <w:rPr>
                <w:rFonts w:ascii="Open Sans" w:cs="Open Sans" w:eastAsia="Open Sans" w:hAnsi="Open Sans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before="0" w:line="62.000000000000014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b w:val="1"/>
                <w:color w:val="000000"/>
                <w:sz w:val="17"/>
                <w:szCs w:val="17"/>
                <w:rtl w:val="0"/>
              </w:rPr>
              <w:t xml:space="preserve">Managed and mentored 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7"/>
                <w:szCs w:val="17"/>
                <w:rtl w:val="0"/>
              </w:rPr>
              <w:t xml:space="preserve">a team of 3, providing guidance, feedback and task management.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7"/>
                <w:szCs w:val="17"/>
                <w:rtl w:val="0"/>
              </w:rPr>
              <w:t xml:space="preserve">Collaborated with cross-functional teams,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  <w:rtl w:val="0"/>
              </w:rPr>
              <w:t xml:space="preserve">to align product goals and design vision.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7"/>
                <w:szCs w:val="17"/>
                <w:rtl w:val="0"/>
              </w:rPr>
              <w:t xml:space="preserve">Conducted qualitative and quantitative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  <w:rtl w:val="0"/>
              </w:rPr>
              <w:t xml:space="preserve"> user research to inform design decisions.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  <w:u w:val="none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  <w:rtl w:val="0"/>
              </w:rPr>
              <w:t xml:space="preserve">Built the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7"/>
                <w:szCs w:val="17"/>
                <w:rtl w:val="0"/>
              </w:rPr>
              <w:t xml:space="preserve"> design system from scratch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  <w:rtl w:val="0"/>
              </w:rPr>
              <w:t xml:space="preserve">, including A/B testing and QA.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before="0" w:line="300" w:lineRule="auto"/>
              <w:ind w:left="720" w:firstLine="0"/>
              <w:rPr>
                <w:rFonts w:ascii="Open Sans Medium" w:cs="Open Sans Medium" w:eastAsia="Open Sans Medium" w:hAnsi="Open Sans Medium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Style w:val="Heading2"/>
              <w:spacing w:before="0" w:line="312" w:lineRule="auto"/>
              <w:rPr>
                <w:rFonts w:ascii="Open Sans" w:cs="Open Sans" w:eastAsia="Open Sans" w:hAnsi="Open Sans"/>
                <w:b w:val="0"/>
                <w:sz w:val="17"/>
                <w:szCs w:val="17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UX/UI Lead Designer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/ TrioMarkets (Fintech, B2B)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sz w:val="17"/>
                <w:szCs w:val="17"/>
                <w:rtl w:val="0"/>
              </w:rPr>
              <w:t xml:space="preserve">/ JAN 2027 - MAY 2018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 Web Designer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/ MediaGroup (Digital Services, B2C)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sz w:val="17"/>
                <w:szCs w:val="17"/>
                <w:rtl w:val="0"/>
              </w:rPr>
              <w:t xml:space="preserve">/ AUG 2011 - JAN 2017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6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Rule="auto"/>
              <w:rPr>
                <w:color w:val="cccccc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color w:val="cccccc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27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before="0" w:line="9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300" w:lineRule="auto"/>
              <w:ind w:left="0" w:firstLine="0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2020: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Animation and Micro Interaction Diploma, for UX Designers, “Netcraft Academy”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120" w:lineRule="auto"/>
              <w:ind w:left="0" w:firstLine="0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before="0" w:line="300" w:lineRule="auto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2018: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 UX Diploma Certified in “John Bryce” college, UXV Program by Tal Florentin</w:t>
            </w:r>
          </w:p>
          <w:p w:rsidR="00000000" w:rsidDel="00000000" w:rsidP="00000000" w:rsidRDefault="00000000" w:rsidRPr="00000000" w14:paraId="0000002C">
            <w:pPr>
              <w:spacing w:before="0" w:line="120" w:lineRule="auto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before="0" w:line="300" w:lineRule="auto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2010-2012: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Web Design &amp; Programming DIPLOMA in "SELA" college.</w:t>
            </w:r>
          </w:p>
          <w:p w:rsidR="00000000" w:rsidDel="00000000" w:rsidP="00000000" w:rsidRDefault="00000000" w:rsidRPr="00000000" w14:paraId="0000002E">
            <w:pPr>
              <w:pStyle w:val="Heading1"/>
              <w:rPr>
                <w:color w:val="cccccc"/>
              </w:rPr>
            </w:pPr>
            <w:bookmarkStart w:colFirst="0" w:colLast="0" w:name="_heading=h.3dy6vkm" w:id="6"/>
            <w:bookmarkEnd w:id="6"/>
            <w:r w:rsidDel="00000000" w:rsidR="00000000" w:rsidRPr="00000000">
              <w:rPr>
                <w:color w:val="cccccc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F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before="0" w:line="300" w:lineRule="auto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Design: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UI graphics with Illustrator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sz w:val="14"/>
                <w:szCs w:val="14"/>
                <w:rtl w:val="0"/>
              </w:rPr>
              <w:t xml:space="preserve">&amp;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 PhotoShop, Presentations, Concept sketches, Wireframes, Mockups.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3"/>
              </w:numPr>
              <w:spacing w:before="0" w:line="120" w:lineRule="auto"/>
              <w:ind w:left="720" w:hanging="360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before="0" w:line="300" w:lineRule="auto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Prototyping: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 Figma, Sketch, AfterEffects, Interactive components with HTML / CSS / JS.</w:t>
            </w:r>
          </w:p>
          <w:p w:rsidR="00000000" w:rsidDel="00000000" w:rsidP="00000000" w:rsidRDefault="00000000" w:rsidRPr="00000000" w14:paraId="00000033">
            <w:pPr>
              <w:spacing w:before="0" w:line="120" w:lineRule="auto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before="0" w:line="300" w:lineRule="auto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Research: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User testing, Task analysis &amp; user personas, A/B Testing, Heat maps analysis</w:t>
            </w:r>
          </w:p>
          <w:p w:rsidR="00000000" w:rsidDel="00000000" w:rsidP="00000000" w:rsidRDefault="00000000" w:rsidRPr="00000000" w14:paraId="00000035">
            <w:pPr>
              <w:pStyle w:val="Heading1"/>
              <w:rPr>
                <w:color w:val="cccccc"/>
              </w:rPr>
            </w:pPr>
            <w:bookmarkStart w:colFirst="0" w:colLast="0" w:name="_heading=h.1t3h5sf" w:id="7"/>
            <w:bookmarkEnd w:id="7"/>
            <w:r w:rsidDel="00000000" w:rsidR="00000000" w:rsidRPr="00000000">
              <w:rPr>
                <w:color w:val="cccccc"/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3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before="0" w:line="300" w:lineRule="auto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Hebrew: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Native language.</w:t>
            </w:r>
          </w:p>
          <w:p w:rsidR="00000000" w:rsidDel="00000000" w:rsidP="00000000" w:rsidRDefault="00000000" w:rsidRPr="00000000" w14:paraId="00000038">
            <w:pPr>
              <w:spacing w:before="0" w:line="300" w:lineRule="auto"/>
              <w:rPr/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English: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Fluent level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</w:r>
    </w:p>
    <w:sectPr>
      <w:pgSz w:h="15840" w:w="12240" w:orient="portrait"/>
      <w:pgMar w:bottom="863" w:top="576" w:left="863" w:right="863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before="100" w:line="240" w:lineRule="auto"/>
    </w:pPr>
    <w:rPr>
      <w:rFonts w:ascii="Open Sans" w:cs="Open Sans" w:eastAsia="Open Sans" w:hAnsi="Open Sans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sz w:val="22"/>
      <w:szCs w:val="22"/>
    </w:rPr>
  </w:style>
  <w:style w:type="paragraph" w:styleId="Title">
    <w:name w:val="Title"/>
    <w:basedOn w:val="Normal"/>
    <w:next w:val="Normal"/>
    <w:pPr>
      <w:spacing w:after="120" w:before="0" w:line="240" w:lineRule="auto"/>
    </w:pPr>
    <w:rPr>
      <w:b w:val="1"/>
      <w:color w:val="000000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spacing w:before="600" w:line="240" w:lineRule="auto"/>
      <w:outlineLvl w:val="0"/>
    </w:pPr>
    <w:rPr>
      <w:rFonts w:ascii="Open Sans" w:cs="Open Sans" w:eastAsia="Open Sans" w:hAnsi="Open Sans"/>
      <w:b w:val="1"/>
      <w:color w:val="2079c7"/>
    </w:rPr>
  </w:style>
  <w:style w:type="paragraph" w:styleId="2">
    <w:name w:val="heading 2"/>
    <w:basedOn w:val="a"/>
    <w:next w:val="a"/>
    <w:uiPriority w:val="9"/>
    <w:unhideWhenUsed w:val="1"/>
    <w:qFormat w:val="1"/>
    <w:pPr>
      <w:keepNext w:val="1"/>
      <w:keepLines w:val="1"/>
      <w:spacing w:before="320" w:line="240" w:lineRule="auto"/>
      <w:outlineLvl w:val="1"/>
    </w:pPr>
    <w:rPr>
      <w:b w:val="1"/>
      <w:color w:val="000000"/>
      <w:sz w:val="22"/>
      <w:szCs w:val="2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100" w:before="100" w:line="240" w:lineRule="auto"/>
      <w:outlineLvl w:val="2"/>
    </w:pPr>
    <w:rPr>
      <w:rFonts w:ascii="Open Sans" w:cs="Open Sans" w:eastAsia="Open Sans" w:hAnsi="Open Sans"/>
      <w:sz w:val="16"/>
      <w:szCs w:val="16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before="160"/>
      <w:outlineLvl w:val="3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before="160"/>
      <w:outlineLvl w:val="4"/>
    </w:pPr>
    <w:rPr>
      <w:rFonts w:ascii="Trebuchet MS" w:cs="Trebuchet MS" w:eastAsia="Trebuchet MS" w:hAnsi="Trebuchet MS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before="160"/>
      <w:outlineLvl w:val="5"/>
    </w:pPr>
    <w:rPr>
      <w:rFonts w:ascii="Trebuchet MS" w:cs="Trebuchet MS" w:eastAsia="Trebuchet MS" w:hAnsi="Trebuchet MS"/>
      <w:i w:val="1"/>
      <w:sz w:val="22"/>
      <w:szCs w:val="2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spacing w:after="120" w:before="0" w:line="240" w:lineRule="auto"/>
    </w:pPr>
    <w:rPr>
      <w:b w:val="1"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 w:val="1"/>
    <w:pPr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link">
    <w:name w:val="Hyperlink"/>
    <w:basedOn w:val="a0"/>
    <w:uiPriority w:val="99"/>
    <w:unhideWhenUsed w:val="1"/>
    <w:rsid w:val="0032037D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 w:val="1"/>
    <w:unhideWhenUsed w:val="1"/>
    <w:rsid w:val="0032037D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l.linkedin.com/in/tamir-schwartz-a2047765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tamir369@gmail.com" TargetMode="External"/><Relationship Id="rId8" Type="http://schemas.openxmlformats.org/officeDocument/2006/relationships/hyperlink" Target="https://tamirux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3" Type="http://schemas.openxmlformats.org/officeDocument/2006/relationships/font" Target="fonts/OpenSans-regular.ttf"/><Relationship Id="rId12" Type="http://schemas.openxmlformats.org/officeDocument/2006/relationships/font" Target="fonts/Merriweather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Merriweather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OpenSansMedium-regular.ttf"/><Relationship Id="rId6" Type="http://schemas.openxmlformats.org/officeDocument/2006/relationships/font" Target="fonts/OpenSansMedium-bold.ttf"/><Relationship Id="rId7" Type="http://schemas.openxmlformats.org/officeDocument/2006/relationships/font" Target="fonts/OpenSansMedium-italic.ttf"/><Relationship Id="rId8" Type="http://schemas.openxmlformats.org/officeDocument/2006/relationships/font" Target="fonts/OpenSans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VkPpDefBMuXFEI2z3WKJYtuhKA==">CgMxLjAyCGguZ2pkZ3hzMgloLjMwajB6bGwyCWguMWZvYjl0ZTIJaC4zem55c2g3MgloLjJldDkycDAyCGgudHlqY3d0MgloLjNkeTZ2a20yCWguMXQzaDVzZjIJaC40ZDM0b2c4OAByITE5Z0hiY3cxbEM1alR4eklIRko2aG9UbmtObWpQY216Nw==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2025-01-15T06:50:00Z</dcterms:created>
</cp:coreProperties>
</file>